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5F4" w:rsidRDefault="00EE25F4" w:rsidP="00EE25F4">
      <w:pPr>
        <w:jc w:val="center"/>
        <w:rPr>
          <w:rFonts w:ascii="Times New Roman" w:hAnsi="Times New Roman"/>
          <w:b/>
          <w:bCs/>
        </w:rPr>
      </w:pPr>
      <w:r w:rsidRPr="0094769C">
        <w:rPr>
          <w:rFonts w:ascii="Times New Roman" w:hAnsi="Times New Roman"/>
          <w:b/>
          <w:bCs/>
        </w:rPr>
        <w:t>LISTA DE MANUALES DE PROCEDIMIENTOS VIGENTES Y DISPONIBLES</w:t>
      </w:r>
    </w:p>
    <w:p w:rsidR="00EE25F4" w:rsidRPr="0094769C" w:rsidRDefault="00EE25F4" w:rsidP="00EE25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DIRECCIÓN DE EVALUACIÓN FISCAL</w:t>
      </w:r>
    </w:p>
    <w:p w:rsidR="00EE25F4" w:rsidRPr="0094769C" w:rsidRDefault="00EE25F4" w:rsidP="00EE25F4">
      <w:pPr>
        <w:rPr>
          <w:rFonts w:ascii="Times New Roman" w:hAnsi="Times New Roman"/>
          <w:b/>
        </w:rPr>
      </w:pPr>
    </w:p>
    <w:p w:rsidR="00EE25F4" w:rsidRPr="0094769C" w:rsidRDefault="00EE25F4" w:rsidP="00EE25F4">
      <w:pPr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Manual de Organización y Funciones</w:t>
      </w:r>
    </w:p>
    <w:p w:rsidR="00EE25F4" w:rsidRPr="008E01C3" w:rsidRDefault="00EE25F4" w:rsidP="00EE25F4">
      <w:pPr>
        <w:ind w:left="1065"/>
        <w:rPr>
          <w:rFonts w:ascii="Times New Roman" w:hAnsi="Times New Roman"/>
          <w:i/>
        </w:rPr>
      </w:pPr>
      <w:r w:rsidRPr="008E01C3">
        <w:rPr>
          <w:rFonts w:ascii="Times New Roman" w:hAnsi="Times New Roman"/>
          <w:i/>
        </w:rPr>
        <w:t xml:space="preserve">Última actualización: </w:t>
      </w:r>
      <w:r w:rsidR="00D05B62">
        <w:rPr>
          <w:rFonts w:ascii="Times New Roman" w:hAnsi="Times New Roman"/>
          <w:i/>
        </w:rPr>
        <w:t>diciembre</w:t>
      </w:r>
      <w:r w:rsidRPr="008E01C3">
        <w:rPr>
          <w:rFonts w:ascii="Times New Roman" w:hAnsi="Times New Roman"/>
          <w:i/>
        </w:rPr>
        <w:t xml:space="preserve"> 201</w:t>
      </w:r>
      <w:r w:rsidR="00D05B62">
        <w:rPr>
          <w:rFonts w:ascii="Times New Roman" w:hAnsi="Times New Roman"/>
          <w:i/>
        </w:rPr>
        <w:t>7</w:t>
      </w:r>
    </w:p>
    <w:p w:rsidR="00EE25F4" w:rsidRDefault="00D05B62" w:rsidP="00EE25F4">
      <w:pPr>
        <w:ind w:left="106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Word.Document.12" ShapeID="_x0000_i1025" DrawAspect="Icon" ObjectID="_1617806153" r:id="rId9">
            <o:FieldCodes>\s</o:FieldCodes>
          </o:OLEObject>
        </w:object>
      </w:r>
    </w:p>
    <w:p w:rsidR="00EE25F4" w:rsidRPr="0094769C" w:rsidRDefault="00EE25F4" w:rsidP="00EE25F4">
      <w:pPr>
        <w:ind w:left="1065"/>
        <w:rPr>
          <w:rFonts w:ascii="Times New Roman" w:hAnsi="Times New Roman"/>
          <w:b/>
        </w:rPr>
      </w:pPr>
    </w:p>
    <w:p w:rsidR="00EE25F4" w:rsidRPr="00F1150D" w:rsidRDefault="00EE25F4" w:rsidP="00EE25F4">
      <w:pPr>
        <w:numPr>
          <w:ilvl w:val="0"/>
          <w:numId w:val="1"/>
        </w:numPr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Manual de Normas, Procedimientos y Procedimientos</w:t>
      </w:r>
    </w:p>
    <w:p w:rsidR="00EE25F4" w:rsidRDefault="00EE25F4" w:rsidP="00EE25F4">
      <w:pPr>
        <w:ind w:left="1065"/>
        <w:rPr>
          <w:rFonts w:ascii="Times New Roman" w:hAnsi="Times New Roman"/>
          <w:i/>
        </w:rPr>
      </w:pPr>
      <w:r w:rsidRPr="008E01C3">
        <w:rPr>
          <w:rFonts w:ascii="Times New Roman" w:hAnsi="Times New Roman"/>
          <w:i/>
        </w:rPr>
        <w:t xml:space="preserve">Última actualización: </w:t>
      </w:r>
      <w:r w:rsidR="00D05B62">
        <w:rPr>
          <w:rFonts w:ascii="Times New Roman" w:hAnsi="Times New Roman"/>
          <w:i/>
        </w:rPr>
        <w:t>diciembre</w:t>
      </w:r>
      <w:r w:rsidRPr="008E01C3">
        <w:rPr>
          <w:rFonts w:ascii="Times New Roman" w:hAnsi="Times New Roman"/>
          <w:i/>
        </w:rPr>
        <w:t xml:space="preserve"> 201</w:t>
      </w:r>
      <w:r w:rsidR="00D05B62">
        <w:rPr>
          <w:rFonts w:ascii="Times New Roman" w:hAnsi="Times New Roman"/>
          <w:i/>
        </w:rPr>
        <w:t>7</w:t>
      </w:r>
    </w:p>
    <w:p w:rsidR="00EE25F4" w:rsidRDefault="00EE25F4" w:rsidP="00EE25F4">
      <w:pPr>
        <w:ind w:left="1065"/>
        <w:rPr>
          <w:rFonts w:ascii="Times New Roman" w:hAnsi="Times New Roman"/>
          <w:i/>
        </w:rPr>
      </w:pPr>
    </w:p>
    <w:p w:rsidR="00287B5A" w:rsidRPr="008E01C3" w:rsidRDefault="00D05B62" w:rsidP="00EE25F4">
      <w:pPr>
        <w:ind w:left="10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object w:dxaOrig="1534" w:dyaOrig="993">
          <v:shape id="_x0000_i1026" type="#_x0000_t75" style="width:76.4pt;height:49.45pt" o:ole="">
            <v:imagedata r:id="rId8" o:title=""/>
          </v:shape>
          <o:OLEObject Type="Embed" ProgID="Word.Document.12" ShapeID="_x0000_i1026" DrawAspect="Icon" ObjectID="_1617806154" r:id="rId10">
            <o:FieldCodes>\s</o:FieldCodes>
          </o:OLEObject>
        </w:object>
      </w:r>
    </w:p>
    <w:p w:rsidR="00EE25F4" w:rsidRDefault="00EE25F4" w:rsidP="00EE25F4">
      <w:pPr>
        <w:ind w:left="1065"/>
        <w:rPr>
          <w:rFonts w:ascii="Times New Roman" w:hAnsi="Times New Roman"/>
          <w:lang w:val="es-MX"/>
        </w:rPr>
      </w:pPr>
    </w:p>
    <w:p w:rsidR="00582C78" w:rsidRPr="002C65D1" w:rsidRDefault="00582C78" w:rsidP="002C65D1"/>
    <w:sectPr w:rsidR="00582C78" w:rsidRPr="002C65D1" w:rsidSect="008354CF">
      <w:headerReference w:type="default" r:id="rId11"/>
      <w:footerReference w:type="default" r:id="rId12"/>
      <w:pgSz w:w="12240" w:h="15840"/>
      <w:pgMar w:top="2379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B4" w:rsidRDefault="00C93CB4" w:rsidP="00946BE2">
      <w:r>
        <w:separator/>
      </w:r>
    </w:p>
  </w:endnote>
  <w:endnote w:type="continuationSeparator" w:id="0">
    <w:p w:rsidR="00C93CB4" w:rsidRDefault="00C93CB4" w:rsidP="00946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FB2" w:rsidRDefault="00AE0118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37DB11" wp14:editId="73DBFCCE">
              <wp:simplePos x="0" y="0"/>
              <wp:positionH relativeFrom="column">
                <wp:posOffset>114300</wp:posOffset>
              </wp:positionH>
              <wp:positionV relativeFrom="paragraph">
                <wp:posOffset>-72390</wp:posOffset>
              </wp:positionV>
              <wp:extent cx="5829300" cy="457200"/>
              <wp:effectExtent l="0" t="0" r="0" b="0"/>
              <wp:wrapSquare wrapText="bothSides"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9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36496" w:rsidRDefault="00436496" w:rsidP="00436496">
                          <w:pPr>
                            <w:jc w:val="center"/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</w:pPr>
                          <w:r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  <w:t xml:space="preserve">8ª. Avenida 20-59, zona 1 ·  PBX: </w:t>
                          </w:r>
                          <w:r w:rsidR="00545D2B"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  <w:t xml:space="preserve">2374-3000  </w:t>
                          </w:r>
                          <w:r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  <w:t xml:space="preserve">Ext: </w:t>
                          </w:r>
                          <w:r w:rsidR="002F47E0"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  <w:t>12116</w:t>
                          </w:r>
                        </w:p>
                        <w:p w:rsidR="00436496" w:rsidRPr="00B76FB2" w:rsidRDefault="00436496" w:rsidP="00436496">
                          <w:pPr>
                            <w:jc w:val="center"/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</w:pPr>
                          <w:r>
                            <w:rPr>
                              <w:rFonts w:ascii="Times" w:hAnsi="Times"/>
                              <w:color w:val="365F91" w:themeColor="accent1" w:themeShade="BF"/>
                              <w:sz w:val="20"/>
                            </w:rPr>
                            <w:t>www.minfin.gob.gt</w:t>
                          </w:r>
                        </w:p>
                        <w:p w:rsidR="00436496" w:rsidRDefault="00436496" w:rsidP="00436496">
                          <w:pPr>
                            <w:ind w:left="-142" w:firstLine="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9pt;margin-top:-5.7pt;width:45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fEawIAAMcEAAAOAAAAZHJzL2Uyb0RvYy54bWysVN9v2jAQfp+0/8HyOyRhUCAiVCmIaRJq&#10;K9Gpz8ZxIFri82xD0k3933d2Esq6PU17MZf7fd99x+K2qUpyFtoUIBMaDUNKhOSQFfKQ0K9Pm8GM&#10;EmOZzFgJUiT0RRh6u/z4YVGrWIzgCGUmNMEk0sS1SujRWhUHgeFHUTEzBCUkGnPQFbP4qQ9BplmN&#10;2asyGIXhTVCDzpQGLoxB7bo10qXPn+eC24c8N8KSMqHYm/Wv9u/evcFyweKDZupY8K4N9g9dVKyQ&#10;WPSSas0sIydd/JGqKrgGA7kdcqgCyPOCCz8DThOF76bZHZkSfhYEx6gLTOb/peX350dNiiyhU0ok&#10;q3BFqxPLNJBMECsaC2TqQKqVidF3p9DbNnfQ4LL9wEZtgX8z6BJc+bQBBr0dKE2uK/eL4xIMxD28&#10;XLDHEoSjcjIbzT+FaOJoG0+muFxXN3iLVtrYzwIq4oSEatyt74Cdt8a2rr2LKyZhU5Ql6llcyt8U&#10;mLPVCE+QNprF2AmKztP15Jf3c4WNpNPJfHCTTqLBOApngzQNR4P1Jg3TcLxZzcd3r12ffbzHoR3d&#10;IWKbfeMBjnoc95C9IIwaWjYaxTcFjrRlxj4yjfRDFPCk7AM+eQl1QqGTKDmC/vE3vfNHVqCVkhrp&#10;nFDz/cS0oKT8IpEv82g8dvz3Hx5eSvS1ZX9tkadqBXgxER6v4l7EYG3LXsw1VM94eamriiYmOdZO&#10;qO3FlW2PDC+XizT1Tsh4xexW7hTv2eMW9tQ8M626rTrK3UNPfBa/W27r224zPVnIC795h3OLakdD&#10;vBbPne6y3Tlef3uvt/+f5S8AAAD//wMAUEsDBBQABgAIAAAAIQBkOrc33QAAAAkBAAAPAAAAZHJz&#10;L2Rvd25yZXYueG1sTI/BTsMwEETvSP0Haytxa50AikqIUyGkCoS4EPoBbmziKPHaiu0k8PUsJzjO&#10;7Gj2TXVc7chmPYXeoYB8nwHT2DrVYyfg/HHaHYCFKFHJ0aEW8KUDHOvNVSVL5RZ813MTO0YlGEop&#10;wMToS85Da7SVYe+8Rrp9usnKSHLquJrkQuV25DdZVnAre6QPRnr9ZHQ7NMkKOKXnFzt/8+Rfm3ZB&#10;44d0fhuEuN6ujw/Aol7jXxh+8QkdamK6uIQqsJH0gaZEAbs8vwNGgfvbgpyLgCIrgNcV/7+g/gEA&#10;AP//AwBQSwECLQAUAAYACAAAACEAtoM4kv4AAADhAQAAEwAAAAAAAAAAAAAAAAAAAAAAW0NvbnRl&#10;bnRfVHlwZXNdLnhtbFBLAQItABQABgAIAAAAIQA4/SH/1gAAAJQBAAALAAAAAAAAAAAAAAAAAC8B&#10;AABfcmVscy8ucmVsc1BLAQItABQABgAIAAAAIQDhPqfEawIAAMcEAAAOAAAAAAAAAAAAAAAAAC4C&#10;AABkcnMvZTJvRG9jLnhtbFBLAQItABQABgAIAAAAIQBkOrc33QAAAAkBAAAPAAAAAAAAAAAAAAAA&#10;AMUEAABkcnMvZG93bnJldi54bWxQSwUGAAAAAAQABADzAAAAzwUAAAAA&#10;" filled="f" stroked="f">
              <v:path arrowok="t"/>
              <v:textbox>
                <w:txbxContent>
                  <w:p w:rsidR="00436496" w:rsidRDefault="00436496" w:rsidP="00436496">
                    <w:pPr>
                      <w:jc w:val="center"/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</w:pPr>
                    <w:r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  <w:t xml:space="preserve">8ª. Avenida 20-59, zona 1 ·  PBX: </w:t>
                    </w:r>
                    <w:r w:rsidR="00545D2B"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  <w:t xml:space="preserve">2374-3000  </w:t>
                    </w:r>
                    <w:r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  <w:t xml:space="preserve">Ext: </w:t>
                    </w:r>
                    <w:r w:rsidR="002F47E0"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  <w:t>12116</w:t>
                    </w:r>
                  </w:p>
                  <w:p w:rsidR="00436496" w:rsidRPr="00B76FB2" w:rsidRDefault="00436496" w:rsidP="00436496">
                    <w:pPr>
                      <w:jc w:val="center"/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</w:pPr>
                    <w:r>
                      <w:rPr>
                        <w:rFonts w:ascii="Times" w:hAnsi="Times"/>
                        <w:color w:val="365F91" w:themeColor="accent1" w:themeShade="BF"/>
                        <w:sz w:val="20"/>
                      </w:rPr>
                      <w:t>www.minfin.gob.gt</w:t>
                    </w:r>
                  </w:p>
                  <w:p w:rsidR="00436496" w:rsidRDefault="00436496" w:rsidP="00436496">
                    <w:pPr>
                      <w:ind w:left="-142" w:firstLine="142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597E5EAD" wp14:editId="6002E5CB">
              <wp:simplePos x="0" y="0"/>
              <wp:positionH relativeFrom="column">
                <wp:posOffset>-685165</wp:posOffset>
              </wp:positionH>
              <wp:positionV relativeFrom="paragraph">
                <wp:posOffset>-186056</wp:posOffset>
              </wp:positionV>
              <wp:extent cx="7086600" cy="0"/>
              <wp:effectExtent l="0" t="0" r="19050" b="19050"/>
              <wp:wrapNone/>
              <wp:docPr id="8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8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53.95pt,-14.65pt" to="504.05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JCAAIAAGYEAAAOAAAAZHJzL2Uyb0RvYy54bWysVMGO2yAQvVfqPyDujZ1ITSIrzh6y2l62&#10;bdRtP4DFkKACg4CNnb/vAI6z261UabUXbJg3b+Y9xt7cDEaTk/BBgW3pfFZTIiyHTtlDS3/9vPu0&#10;piREZjumwYqWnkWgN9uPHza9a8QCjqA74QmS2ND0rqXHGF1TVYEfhWFhBk5YDErwhkXc+kPVedYj&#10;u9HVoq6XVQ++cx64CAFPb0uQbjO/lILH71IGEYluKfYW8+rz+pjWarthzcEzd1R8bIO9oQvDlMWi&#10;E9Uti4w8efWKyijuIYCMMw6mAikVF1kDqpnXf6l5ODInshY0J7jJpvB+tPzbae+J6lqKF2WZwSva&#10;4UXxCJ749CDr5FHvQoPQnd37pJIP9sHdA/8dMFa9CKZNcAU2SG8SHGWSIXt+njwXQyQcD1f1erms&#10;8Wr4JVax5pLofIhfBBiSXlqqlU12sIad7kNMpVlzgaRjbUmPQ7hYZT7jUFWwh5wRQKvuTmmdcHm6&#10;xE57cmI4F4xzYeM84/ST+QpdOV99rpGolJlSctFnbNiCtolU5Gkb+7q6kN/iWYvS4A8h0W3UvSht&#10;pTl/3UmpqS2iU5rEvqfE+v+JI/7a1ZRcRE5iXuovVYuOS2WwcUo2yoL/V/U4zEebZMGPQxGK7mTB&#10;I3TnvU8V0g6HOfs4fnjpa3m+z6jr72H7BwAA//8DAFBLAwQUAAYACAAAACEACovitt8AAAANAQAA&#10;DwAAAGRycy9kb3ducmV2LnhtbEyPTUvDQBCG74L/YRnBW7ubFrSN2RQR6tkmEfS2zY5JNDsbs9s2&#10;+uudgqC3+Xh455lsM7leHHEMnScNyVyBQKq97ajRUJXb2QpEiIas6T2hhi8MsMkvLzKTWn+iHR6L&#10;2AgOoZAaDW2MQyplqFt0Jsz9gMS7Nz86E7kdG2lHc+Jw18uFUjfSmY74QmsGfGix/igOTsN2Wdb+&#10;8+nxtVC7l+fv6r1UFZZaX19N93cgIk7xD4azPqtDzk57fyAbRK9hlqjbNbNcLdZLEGdEqVUCYv87&#10;knkm/3+R/wAAAP//AwBQSwECLQAUAAYACAAAACEAtoM4kv4AAADhAQAAEwAAAAAAAAAAAAAAAAAA&#10;AAAAW0NvbnRlbnRfVHlwZXNdLnhtbFBLAQItABQABgAIAAAAIQA4/SH/1gAAAJQBAAALAAAAAAAA&#10;AAAAAAAAAC8BAABfcmVscy8ucmVsc1BLAQItABQABgAIAAAAIQCArvJCAAIAAGYEAAAOAAAAAAAA&#10;AAAAAAAAAC4CAABkcnMvZTJvRG9jLnhtbFBLAQItABQABgAIAAAAIQAKi+K23wAAAA0BAAAPAAAA&#10;AAAAAAAAAAAAAFoEAABkcnMvZG93bnJldi54bWxQSwUGAAAAAAQABADzAAAAZgUAAAAA&#10;" strokecolor="#365f91 [2404]" strokeweight="1pt">
              <o:lock v:ext="edit" shapetype="f"/>
            </v:line>
          </w:pict>
        </mc:Fallback>
      </mc:AlternateContent>
    </w:r>
    <w:r w:rsidR="00B76FB2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6A367981" wp14:editId="46E0451F">
          <wp:simplePos x="0" y="0"/>
          <wp:positionH relativeFrom="column">
            <wp:posOffset>-1257300</wp:posOffset>
          </wp:positionH>
          <wp:positionV relativeFrom="paragraph">
            <wp:posOffset>384810</wp:posOffset>
          </wp:positionV>
          <wp:extent cx="8001000" cy="289629"/>
          <wp:effectExtent l="0" t="0" r="0" b="0"/>
          <wp:wrapNone/>
          <wp:docPr id="3" name="Imagen 3" descr="Macintosh HD:Users:Administrador:Desktop: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dministrador:Desktop: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289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B4" w:rsidRDefault="00C93CB4" w:rsidP="00946BE2">
      <w:r>
        <w:separator/>
      </w:r>
    </w:p>
  </w:footnote>
  <w:footnote w:type="continuationSeparator" w:id="0">
    <w:p w:rsidR="00C93CB4" w:rsidRDefault="00C93CB4" w:rsidP="00946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FB2" w:rsidRPr="00946BE2" w:rsidRDefault="001C56BD" w:rsidP="00946BE2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1ACAB57" wp14:editId="7835EF2F">
              <wp:simplePos x="0" y="0"/>
              <wp:positionH relativeFrom="column">
                <wp:posOffset>949960</wp:posOffset>
              </wp:positionH>
              <wp:positionV relativeFrom="paragraph">
                <wp:posOffset>-192405</wp:posOffset>
              </wp:positionV>
              <wp:extent cx="4037330" cy="735330"/>
              <wp:effectExtent l="0" t="0" r="0" b="762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733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46969" w:rsidRDefault="00E46969" w:rsidP="00481BF0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b/>
                              <w:color w:val="632423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color w:val="632423"/>
                              <w:sz w:val="14"/>
                              <w:szCs w:val="16"/>
                            </w:rPr>
                            <w:t>DIRECCIÓN DE EVALUACIÓN FISCAL</w:t>
                          </w:r>
                        </w:p>
                        <w:p w:rsidR="0086361F" w:rsidRDefault="007943FA" w:rsidP="0086361F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Directora</w:t>
                          </w:r>
                          <w:r w:rsidR="0086361F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: Lic</w:t>
                          </w:r>
                          <w:r w:rsidR="0062053D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da</w:t>
                          </w:r>
                          <w:r w:rsidR="0086361F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 xml:space="preserve">. </w:t>
                          </w:r>
                          <w:r w:rsidR="0062053D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Violeta Marina Luna Urizar de Castillo</w:t>
                          </w:r>
                        </w:p>
                        <w:p w:rsidR="00E46969" w:rsidRPr="00C1100B" w:rsidRDefault="00E46969" w:rsidP="00481BF0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</w:pPr>
                          <w:r w:rsidRPr="00C1100B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 xml:space="preserve">Responsable de actualización de información: </w:t>
                          </w:r>
                          <w:r w:rsidR="0062053D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Pendiente</w:t>
                          </w:r>
                        </w:p>
                        <w:p w:rsidR="00E46969" w:rsidRPr="00C1100B" w:rsidRDefault="00E46969" w:rsidP="008A7EAE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Fecha de emisión: 0</w:t>
                          </w:r>
                          <w:r w:rsidR="00415AB9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/</w:t>
                          </w:r>
                          <w:r w:rsidR="001C6981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0</w:t>
                          </w:r>
                          <w:r w:rsidR="00405F19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/201</w:t>
                          </w:r>
                          <w:r w:rsidR="001C6981">
                            <w:rPr>
                              <w:rFonts w:ascii="Futura" w:hAnsi="Futura" w:cs="Futura"/>
                              <w:sz w:val="14"/>
                              <w:szCs w:val="16"/>
                            </w:rPr>
                            <w:t>9</w:t>
                          </w:r>
                        </w:p>
                        <w:p w:rsidR="00E46969" w:rsidRPr="00C1100B" w:rsidRDefault="00E46969" w:rsidP="00481BF0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b/>
                              <w:color w:val="000000"/>
                              <w:sz w:val="14"/>
                              <w:szCs w:val="16"/>
                            </w:rPr>
                          </w:pPr>
                          <w:r w:rsidRPr="00C1100B">
                            <w:rPr>
                              <w:rFonts w:ascii="Futura" w:hAnsi="Futura" w:cs="Futura"/>
                              <w:b/>
                              <w:color w:val="000000"/>
                              <w:sz w:val="14"/>
                              <w:szCs w:val="16"/>
                            </w:rPr>
                            <w:t>Artículo 10, numeral 1, Ley de Acceso a la Información Pública</w:t>
                          </w:r>
                        </w:p>
                        <w:p w:rsidR="00E46969" w:rsidRPr="00377444" w:rsidRDefault="00E46969" w:rsidP="00481BF0">
                          <w:pPr>
                            <w:spacing w:line="276" w:lineRule="auto"/>
                            <w:ind w:left="142"/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74.8pt;margin-top:-15.15pt;width:317.9pt;height:5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LG2ZwIAAMAEAAAOAAAAZHJzL2Uyb0RvYy54bWysVE2P2jAQvVfqf7B8hwQIyxIRVlkQVSW0&#10;uxJb7dk4DkRNPK5tSGjV/96xQ4Bue6p6ccYzb8bz8Sazh6YqyVFoU4BM6KAfUiIkh6yQu4R+eV31&#10;7ikxlsmMlSBFQk/C0If5xw+zWsViCHsoM6EJBpEmrlVC99aqOAgM34uKmT4oIdGYg66YxaveBZlm&#10;NUavymAYhndBDTpTGrgwBrXL1kjnPn6eC26f89wIS8qEYm7Wn9qfW3cG8xmLd5qpfcHPabB/yKJi&#10;hcRHL6GWzDJy0MUfoaqCazCQ2z6HKoA8L7jwNWA1g/BdNZs9U8LXgs0x6tIm8//C8qfjiyZFhrOj&#10;RLIKR7Q4sEwDyQSxorFABq5JtTIxYjcK0bZ5hMY5uIKNWgP/ahAS3GBaB4Noh2lyXbkvlkvQEedw&#10;uvQenyAclVE4moxGaOJom4zGTnZBr95KG/tJQEWckFCNs/UZsOPa2BbaQdxjElZFWaKexaX8TYEx&#10;W43wBGm9WYyZoOiQLic/vB+L8WSYTsbT3l06HvSiQXjfS9Nw2Fuu0jANo9ViGj3+POfZ+fs+tKW7&#10;jthm22AWTtxCdsL+aWhpaBRfFVjLmhn7wjTyDsvHXbLPeOQl1AmFs0TJHvT3v+kdHumAVkpq5HFC&#10;zbcD04KS8rNEokwHUeSI7y8RloMXfWvZ3lrkoVoArgqSAbPzosPbshNzDdUbrlzqXkUTkxzfTqjt&#10;xIVttwtXlos09SCkumJ2LTeKd7Rxk3pt3phW53E6rj1Bx3gWv5tqi23HmB4s5IUf+bWrZ/7hmnjS&#10;nFfa7eHt3aOuP575LwAAAP//AwBQSwMEFAAGAAgAAAAhAHZx3eHfAAAACgEAAA8AAABkcnMvZG93&#10;bnJldi54bWxMj0FOwzAQRfdI3MEaJHatA21KGuJUCKkCITaEHsBNpnGUeGzFdhI4PWYFy695+v9N&#10;cVj0wCYcXWdIwN06AYZUm6ajVsDp87jKgDkvqZGDIRTwhQ4O5fVVIfPGzPSBU+VbFkvI5VKA8t7m&#10;nLtaoZZubSxSvF3MqKWPcWx5M8o5luuB3yfJjmvZUVxQ0uKzwrqvghZwDC+vevrmwb5V9UzK9uH0&#10;3gtxe7M8PQLzuPg/GH71ozqU0elsAjWODTFv97uIClhtkg2wSDxk6RbYWUCWpsDLgv9/ofwBAAD/&#10;/wMAUEsBAi0AFAAGAAgAAAAhALaDOJL+AAAA4QEAABMAAAAAAAAAAAAAAAAAAAAAAFtDb250ZW50&#10;X1R5cGVzXS54bWxQSwECLQAUAAYACAAAACEAOP0h/9YAAACUAQAACwAAAAAAAAAAAAAAAAAvAQAA&#10;X3JlbHMvLnJlbHNQSwECLQAUAAYACAAAACEAf/yxtmcCAADABAAADgAAAAAAAAAAAAAAAAAuAgAA&#10;ZHJzL2Uyb0RvYy54bWxQSwECLQAUAAYACAAAACEAdnHd4d8AAAAKAQAADwAAAAAAAAAAAAAAAADB&#10;BAAAZHJzL2Rvd25yZXYueG1sUEsFBgAAAAAEAAQA8wAAAM0FAAAAAA==&#10;" filled="f" stroked="f">
              <v:path arrowok="t"/>
              <v:textbox>
                <w:txbxContent>
                  <w:p w:rsidR="00E46969" w:rsidRDefault="00E46969" w:rsidP="00481BF0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b/>
                        <w:color w:val="632423"/>
                        <w:sz w:val="14"/>
                        <w:szCs w:val="16"/>
                      </w:rPr>
                    </w:pPr>
                    <w:r>
                      <w:rPr>
                        <w:rFonts w:ascii="Futura" w:hAnsi="Futura" w:cs="Futura"/>
                        <w:b/>
                        <w:color w:val="632423"/>
                        <w:sz w:val="14"/>
                        <w:szCs w:val="16"/>
                      </w:rPr>
                      <w:t>DIRECCIÓN DE EVALUACIÓN FISCAL</w:t>
                    </w:r>
                  </w:p>
                  <w:p w:rsidR="0086361F" w:rsidRDefault="007943FA" w:rsidP="0086361F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sz w:val="14"/>
                        <w:szCs w:val="16"/>
                      </w:rPr>
                    </w:pPr>
                    <w:r>
                      <w:rPr>
                        <w:rFonts w:ascii="Futura" w:hAnsi="Futura" w:cs="Futura"/>
                        <w:sz w:val="14"/>
                        <w:szCs w:val="16"/>
                      </w:rPr>
                      <w:t>Directora</w:t>
                    </w:r>
                    <w:r w:rsidR="0086361F">
                      <w:rPr>
                        <w:rFonts w:ascii="Futura" w:hAnsi="Futura" w:cs="Futura"/>
                        <w:sz w:val="14"/>
                        <w:szCs w:val="16"/>
                      </w:rPr>
                      <w:t>: Lic</w:t>
                    </w:r>
                    <w:r w:rsidR="0062053D">
                      <w:rPr>
                        <w:rFonts w:ascii="Futura" w:hAnsi="Futura" w:cs="Futura"/>
                        <w:sz w:val="14"/>
                        <w:szCs w:val="16"/>
                      </w:rPr>
                      <w:t>da</w:t>
                    </w:r>
                    <w:r w:rsidR="0086361F">
                      <w:rPr>
                        <w:rFonts w:ascii="Futura" w:hAnsi="Futura" w:cs="Futura"/>
                        <w:sz w:val="14"/>
                        <w:szCs w:val="16"/>
                      </w:rPr>
                      <w:t xml:space="preserve">. </w:t>
                    </w:r>
                    <w:r w:rsidR="0062053D">
                      <w:rPr>
                        <w:rFonts w:ascii="Futura" w:hAnsi="Futura" w:cs="Futura"/>
                        <w:sz w:val="14"/>
                        <w:szCs w:val="16"/>
                      </w:rPr>
                      <w:t>Violeta Marina Luna Urizar de Castillo</w:t>
                    </w:r>
                  </w:p>
                  <w:p w:rsidR="00E46969" w:rsidRPr="00C1100B" w:rsidRDefault="00E46969" w:rsidP="00481BF0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sz w:val="14"/>
                        <w:szCs w:val="16"/>
                      </w:rPr>
                    </w:pPr>
                    <w:r w:rsidRPr="00C1100B">
                      <w:rPr>
                        <w:rFonts w:ascii="Futura" w:hAnsi="Futura" w:cs="Futura"/>
                        <w:sz w:val="14"/>
                        <w:szCs w:val="16"/>
                      </w:rPr>
                      <w:t xml:space="preserve">Responsable de actualización de información: </w:t>
                    </w:r>
                    <w:r w:rsidR="0062053D">
                      <w:rPr>
                        <w:rFonts w:ascii="Futura" w:hAnsi="Futura" w:cs="Futura"/>
                        <w:sz w:val="14"/>
                        <w:szCs w:val="16"/>
                      </w:rPr>
                      <w:t>Pendiente</w:t>
                    </w:r>
                  </w:p>
                  <w:p w:rsidR="00E46969" w:rsidRPr="00C1100B" w:rsidRDefault="00E46969" w:rsidP="008A7EAE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sz w:val="14"/>
                        <w:szCs w:val="16"/>
                      </w:rPr>
                    </w:pPr>
                    <w:r>
                      <w:rPr>
                        <w:rFonts w:ascii="Futura" w:hAnsi="Futura" w:cs="Futura"/>
                        <w:sz w:val="14"/>
                        <w:szCs w:val="16"/>
                      </w:rPr>
                      <w:t>Fecha de emisión: 0</w:t>
                    </w:r>
                    <w:r w:rsidR="00415AB9">
                      <w:rPr>
                        <w:rFonts w:ascii="Futura" w:hAnsi="Futura" w:cs="Futura"/>
                        <w:sz w:val="14"/>
                        <w:szCs w:val="16"/>
                      </w:rPr>
                      <w:t>1</w:t>
                    </w:r>
                    <w:r>
                      <w:rPr>
                        <w:rFonts w:ascii="Futura" w:hAnsi="Futura" w:cs="Futura"/>
                        <w:sz w:val="14"/>
                        <w:szCs w:val="16"/>
                      </w:rPr>
                      <w:t>/</w:t>
                    </w:r>
                    <w:r w:rsidR="001C6981">
                      <w:rPr>
                        <w:rFonts w:ascii="Futura" w:hAnsi="Futura" w:cs="Futura"/>
                        <w:sz w:val="14"/>
                        <w:szCs w:val="16"/>
                      </w:rPr>
                      <w:t>0</w:t>
                    </w:r>
                    <w:r w:rsidR="00405F19">
                      <w:rPr>
                        <w:rFonts w:ascii="Futura" w:hAnsi="Futura" w:cs="Futura"/>
                        <w:sz w:val="14"/>
                        <w:szCs w:val="16"/>
                      </w:rPr>
                      <w:t>4</w:t>
                    </w:r>
                    <w:r>
                      <w:rPr>
                        <w:rFonts w:ascii="Futura" w:hAnsi="Futura" w:cs="Futura"/>
                        <w:sz w:val="14"/>
                        <w:szCs w:val="16"/>
                      </w:rPr>
                      <w:t>/201</w:t>
                    </w:r>
                    <w:r w:rsidR="001C6981">
                      <w:rPr>
                        <w:rFonts w:ascii="Futura" w:hAnsi="Futura" w:cs="Futura"/>
                        <w:sz w:val="14"/>
                        <w:szCs w:val="16"/>
                      </w:rPr>
                      <w:t>9</w:t>
                    </w:r>
                  </w:p>
                  <w:p w:rsidR="00E46969" w:rsidRPr="00C1100B" w:rsidRDefault="00E46969" w:rsidP="00481BF0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b/>
                        <w:color w:val="000000"/>
                        <w:sz w:val="14"/>
                        <w:szCs w:val="16"/>
                      </w:rPr>
                    </w:pPr>
                    <w:r w:rsidRPr="00C1100B">
                      <w:rPr>
                        <w:rFonts w:ascii="Futura" w:hAnsi="Futura" w:cs="Futura"/>
                        <w:b/>
                        <w:color w:val="000000"/>
                        <w:sz w:val="14"/>
                        <w:szCs w:val="16"/>
                      </w:rPr>
                      <w:t>Artículo 10, numeral 1, Ley de Acceso a la Información Pública</w:t>
                    </w:r>
                  </w:p>
                  <w:p w:rsidR="00E46969" w:rsidRPr="00377444" w:rsidRDefault="00E46969" w:rsidP="00481BF0">
                    <w:pPr>
                      <w:spacing w:line="276" w:lineRule="auto"/>
                      <w:ind w:left="142"/>
                      <w:rPr>
                        <w:rFonts w:ascii="Futura" w:hAnsi="Futura" w:cs="Futura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0528" behindDoc="1" locked="0" layoutInCell="1" allowOverlap="1" wp14:anchorId="76A7BD22" wp14:editId="1C0FB558">
          <wp:simplePos x="0" y="0"/>
          <wp:positionH relativeFrom="column">
            <wp:posOffset>-533870</wp:posOffset>
          </wp:positionH>
          <wp:positionV relativeFrom="paragraph">
            <wp:posOffset>-376342</wp:posOffset>
          </wp:positionV>
          <wp:extent cx="1602811" cy="967839"/>
          <wp:effectExtent l="0" t="0" r="0" b="0"/>
          <wp:wrapNone/>
          <wp:docPr id="2" name="Imagen 2" descr="Macintosh HD:Users:MaxPacay:Desktop:logo Minfin 2018:Imagen 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xPacay:Desktop:logo Minfin 2018:Imagen 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967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4CF"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DA5"/>
    <w:multiLevelType w:val="hybridMultilevel"/>
    <w:tmpl w:val="9022C9E0"/>
    <w:lvl w:ilvl="0" w:tplc="501002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8C759BC"/>
    <w:multiLevelType w:val="hybridMultilevel"/>
    <w:tmpl w:val="A008D736"/>
    <w:lvl w:ilvl="0" w:tplc="0C0A0001">
      <w:start w:val="1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1931A9"/>
    <w:multiLevelType w:val="hybridMultilevel"/>
    <w:tmpl w:val="D19AA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47F4F"/>
    <w:multiLevelType w:val="hybridMultilevel"/>
    <w:tmpl w:val="C2CE09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83395F"/>
    <w:multiLevelType w:val="hybridMultilevel"/>
    <w:tmpl w:val="5BDC7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AB3AC9"/>
    <w:multiLevelType w:val="hybridMultilevel"/>
    <w:tmpl w:val="D6F4E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37550"/>
    <w:multiLevelType w:val="hybridMultilevel"/>
    <w:tmpl w:val="80002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E2"/>
    <w:rsid w:val="00012C9E"/>
    <w:rsid w:val="00043854"/>
    <w:rsid w:val="00045C61"/>
    <w:rsid w:val="00046886"/>
    <w:rsid w:val="000725B2"/>
    <w:rsid w:val="000D3A3E"/>
    <w:rsid w:val="001145A0"/>
    <w:rsid w:val="001C56BD"/>
    <w:rsid w:val="001C6981"/>
    <w:rsid w:val="00200E31"/>
    <w:rsid w:val="0021166B"/>
    <w:rsid w:val="0021279D"/>
    <w:rsid w:val="00213BC2"/>
    <w:rsid w:val="00222112"/>
    <w:rsid w:val="0025785C"/>
    <w:rsid w:val="002632A5"/>
    <w:rsid w:val="00264DF2"/>
    <w:rsid w:val="00287B5A"/>
    <w:rsid w:val="002934EA"/>
    <w:rsid w:val="00297018"/>
    <w:rsid w:val="002B043A"/>
    <w:rsid w:val="002C65D1"/>
    <w:rsid w:val="002D3933"/>
    <w:rsid w:val="002F47E0"/>
    <w:rsid w:val="00307B09"/>
    <w:rsid w:val="0031190D"/>
    <w:rsid w:val="00315952"/>
    <w:rsid w:val="0035429E"/>
    <w:rsid w:val="00360DDC"/>
    <w:rsid w:val="0036287F"/>
    <w:rsid w:val="003A08C0"/>
    <w:rsid w:val="00401D62"/>
    <w:rsid w:val="00405F19"/>
    <w:rsid w:val="00415AB9"/>
    <w:rsid w:val="00436496"/>
    <w:rsid w:val="00472E7B"/>
    <w:rsid w:val="00493FC3"/>
    <w:rsid w:val="00495D18"/>
    <w:rsid w:val="004D73D8"/>
    <w:rsid w:val="00530529"/>
    <w:rsid w:val="00545D2B"/>
    <w:rsid w:val="005722C9"/>
    <w:rsid w:val="00580EAC"/>
    <w:rsid w:val="00582C78"/>
    <w:rsid w:val="005A6F8D"/>
    <w:rsid w:val="005C6FAF"/>
    <w:rsid w:val="005C6FB2"/>
    <w:rsid w:val="005E0DF9"/>
    <w:rsid w:val="005E324E"/>
    <w:rsid w:val="005E78E2"/>
    <w:rsid w:val="006050DC"/>
    <w:rsid w:val="00607FE5"/>
    <w:rsid w:val="0062053D"/>
    <w:rsid w:val="00676686"/>
    <w:rsid w:val="00690DA9"/>
    <w:rsid w:val="00693783"/>
    <w:rsid w:val="006A14EC"/>
    <w:rsid w:val="006B20E1"/>
    <w:rsid w:val="006D1574"/>
    <w:rsid w:val="007061D6"/>
    <w:rsid w:val="007534A1"/>
    <w:rsid w:val="00755B35"/>
    <w:rsid w:val="00780ACD"/>
    <w:rsid w:val="00787F8A"/>
    <w:rsid w:val="007943FA"/>
    <w:rsid w:val="007C67E1"/>
    <w:rsid w:val="007F2DD1"/>
    <w:rsid w:val="0081171A"/>
    <w:rsid w:val="008354CF"/>
    <w:rsid w:val="00836B32"/>
    <w:rsid w:val="008458D1"/>
    <w:rsid w:val="00845C33"/>
    <w:rsid w:val="0084711B"/>
    <w:rsid w:val="0086361F"/>
    <w:rsid w:val="008875E0"/>
    <w:rsid w:val="008A4208"/>
    <w:rsid w:val="008B6504"/>
    <w:rsid w:val="008F198D"/>
    <w:rsid w:val="008F3F0D"/>
    <w:rsid w:val="009051EA"/>
    <w:rsid w:val="00906209"/>
    <w:rsid w:val="00906A38"/>
    <w:rsid w:val="00916D79"/>
    <w:rsid w:val="00935405"/>
    <w:rsid w:val="00940A68"/>
    <w:rsid w:val="00941062"/>
    <w:rsid w:val="00946BE2"/>
    <w:rsid w:val="00951107"/>
    <w:rsid w:val="00984456"/>
    <w:rsid w:val="00985F68"/>
    <w:rsid w:val="009972BE"/>
    <w:rsid w:val="009B7793"/>
    <w:rsid w:val="009D3B85"/>
    <w:rsid w:val="009E0A15"/>
    <w:rsid w:val="00A04B1C"/>
    <w:rsid w:val="00A150CF"/>
    <w:rsid w:val="00A76910"/>
    <w:rsid w:val="00A903F9"/>
    <w:rsid w:val="00AA0324"/>
    <w:rsid w:val="00AB7D4D"/>
    <w:rsid w:val="00AC4731"/>
    <w:rsid w:val="00AE0118"/>
    <w:rsid w:val="00AE4424"/>
    <w:rsid w:val="00B76FB2"/>
    <w:rsid w:val="00B94117"/>
    <w:rsid w:val="00BE3CA1"/>
    <w:rsid w:val="00BE4F45"/>
    <w:rsid w:val="00C17686"/>
    <w:rsid w:val="00C204B0"/>
    <w:rsid w:val="00C236AE"/>
    <w:rsid w:val="00C375B3"/>
    <w:rsid w:val="00C664CC"/>
    <w:rsid w:val="00C861B0"/>
    <w:rsid w:val="00C925E4"/>
    <w:rsid w:val="00C93CB4"/>
    <w:rsid w:val="00CA0827"/>
    <w:rsid w:val="00CB0F5F"/>
    <w:rsid w:val="00CC7025"/>
    <w:rsid w:val="00D05B62"/>
    <w:rsid w:val="00D2734A"/>
    <w:rsid w:val="00D749DB"/>
    <w:rsid w:val="00DC4B14"/>
    <w:rsid w:val="00DF6B61"/>
    <w:rsid w:val="00E040DB"/>
    <w:rsid w:val="00E30200"/>
    <w:rsid w:val="00E46969"/>
    <w:rsid w:val="00E559D2"/>
    <w:rsid w:val="00E9056F"/>
    <w:rsid w:val="00EA30EC"/>
    <w:rsid w:val="00EC37D5"/>
    <w:rsid w:val="00EE25F4"/>
    <w:rsid w:val="00EE74BD"/>
    <w:rsid w:val="00F32FD9"/>
    <w:rsid w:val="00F35FA1"/>
    <w:rsid w:val="00F95FC1"/>
    <w:rsid w:val="00FA3F70"/>
    <w:rsid w:val="00FA48A8"/>
    <w:rsid w:val="00FB099C"/>
    <w:rsid w:val="00FB314F"/>
    <w:rsid w:val="00FB3DC8"/>
    <w:rsid w:val="00FC0F7A"/>
    <w:rsid w:val="00FC61FA"/>
    <w:rsid w:val="00FF7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BE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BE2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46B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6BE2"/>
  </w:style>
  <w:style w:type="paragraph" w:styleId="Piedepgina">
    <w:name w:val="footer"/>
    <w:basedOn w:val="Normal"/>
    <w:link w:val="PiedepginaCar"/>
    <w:uiPriority w:val="99"/>
    <w:unhideWhenUsed/>
    <w:rsid w:val="00946B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BE2"/>
  </w:style>
  <w:style w:type="paragraph" w:styleId="NormalWeb">
    <w:name w:val="Normal (Web)"/>
    <w:basedOn w:val="Normal"/>
    <w:uiPriority w:val="99"/>
    <w:rsid w:val="000D3A3E"/>
    <w:pPr>
      <w:jc w:val="both"/>
    </w:pPr>
    <w:rPr>
      <w:rFonts w:ascii="Helvetica" w:eastAsia="Times New Roman" w:hAnsi="Helvetica" w:cs="Helvetica"/>
      <w:color w:val="000000"/>
      <w:sz w:val="18"/>
      <w:szCs w:val="18"/>
      <w:lang w:val="es-ES"/>
    </w:rPr>
  </w:style>
  <w:style w:type="paragraph" w:customStyle="1" w:styleId="articulo">
    <w:name w:val="articulo"/>
    <w:basedOn w:val="Normal"/>
    <w:uiPriority w:val="99"/>
    <w:rsid w:val="000D3A3E"/>
    <w:pPr>
      <w:jc w:val="both"/>
    </w:pPr>
    <w:rPr>
      <w:rFonts w:ascii="Helvetica" w:eastAsia="Times New Roman" w:hAnsi="Helvetica" w:cs="Helvetica"/>
      <w:color w:val="000000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0D3A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BE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BE2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46B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6BE2"/>
  </w:style>
  <w:style w:type="paragraph" w:styleId="Piedepgina">
    <w:name w:val="footer"/>
    <w:basedOn w:val="Normal"/>
    <w:link w:val="PiedepginaCar"/>
    <w:uiPriority w:val="99"/>
    <w:unhideWhenUsed/>
    <w:rsid w:val="00946B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BE2"/>
  </w:style>
  <w:style w:type="paragraph" w:styleId="NormalWeb">
    <w:name w:val="Normal (Web)"/>
    <w:basedOn w:val="Normal"/>
    <w:uiPriority w:val="99"/>
    <w:rsid w:val="000D3A3E"/>
    <w:pPr>
      <w:jc w:val="both"/>
    </w:pPr>
    <w:rPr>
      <w:rFonts w:ascii="Helvetica" w:eastAsia="Times New Roman" w:hAnsi="Helvetica" w:cs="Helvetica"/>
      <w:color w:val="000000"/>
      <w:sz w:val="18"/>
      <w:szCs w:val="18"/>
      <w:lang w:val="es-ES"/>
    </w:rPr>
  </w:style>
  <w:style w:type="paragraph" w:customStyle="1" w:styleId="articulo">
    <w:name w:val="articulo"/>
    <w:basedOn w:val="Normal"/>
    <w:uiPriority w:val="99"/>
    <w:rsid w:val="000D3A3E"/>
    <w:pPr>
      <w:jc w:val="both"/>
    </w:pPr>
    <w:rPr>
      <w:rFonts w:ascii="Helvetica" w:eastAsia="Times New Roman" w:hAnsi="Helvetica" w:cs="Helvetica"/>
      <w:color w:val="000000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0D3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Finanzas Públicas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de Comunicación Social</dc:creator>
  <cp:lastModifiedBy>René Augusto Castro González</cp:lastModifiedBy>
  <cp:revision>1</cp:revision>
  <dcterms:created xsi:type="dcterms:W3CDTF">2019-04-26T23:47:00Z</dcterms:created>
  <dcterms:modified xsi:type="dcterms:W3CDTF">2019-04-26T23:47:00Z</dcterms:modified>
</cp:coreProperties>
</file>