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7A" w:rsidRPr="006503D0" w:rsidRDefault="00461C7A" w:rsidP="00461C7A">
      <w:pPr>
        <w:pStyle w:val="Ttulo1"/>
      </w:pPr>
      <w:bookmarkStart w:id="0" w:name="_Toc534624148"/>
      <w:bookmarkStart w:id="1" w:name="_Toc18573780"/>
      <w:r w:rsidRPr="006503D0">
        <w:t>Ficha Técnica de Seguimiento Especial del Gasto No. 2</w:t>
      </w:r>
      <w:bookmarkEnd w:id="0"/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668"/>
        <w:gridCol w:w="881"/>
        <w:gridCol w:w="361"/>
        <w:gridCol w:w="420"/>
        <w:gridCol w:w="333"/>
        <w:gridCol w:w="520"/>
        <w:gridCol w:w="413"/>
        <w:gridCol w:w="567"/>
        <w:gridCol w:w="433"/>
        <w:gridCol w:w="520"/>
        <w:gridCol w:w="853"/>
        <w:gridCol w:w="520"/>
        <w:gridCol w:w="360"/>
        <w:gridCol w:w="420"/>
        <w:gridCol w:w="333"/>
        <w:gridCol w:w="553"/>
        <w:gridCol w:w="413"/>
        <w:gridCol w:w="567"/>
        <w:gridCol w:w="433"/>
        <w:gridCol w:w="520"/>
        <w:gridCol w:w="853"/>
        <w:gridCol w:w="553"/>
        <w:gridCol w:w="707"/>
      </w:tblGrid>
      <w:tr w:rsidR="00461C7A" w:rsidTr="00F61C5B">
        <w:trPr>
          <w:trHeight w:val="345"/>
        </w:trPr>
        <w:tc>
          <w:tcPr>
            <w:tcW w:w="5000" w:type="pct"/>
            <w:gridSpan w:val="24"/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GT"/>
              </w:rPr>
              <w:t>Ficha Técnica de Seguimiento Especial del Gasto</w:t>
            </w:r>
          </w:p>
        </w:tc>
      </w:tr>
      <w:tr w:rsidR="007642F7" w:rsidTr="00F61C5B">
        <w:trPr>
          <w:trHeight w:val="345"/>
        </w:trPr>
        <w:tc>
          <w:tcPr>
            <w:tcW w:w="5000" w:type="pct"/>
            <w:gridSpan w:val="24"/>
            <w:noWrap/>
            <w:vAlign w:val="bottom"/>
          </w:tcPr>
          <w:p w:rsidR="007642F7" w:rsidRDefault="007642F7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GT"/>
              </w:rPr>
            </w:pPr>
          </w:p>
        </w:tc>
      </w:tr>
      <w:tr w:rsidR="00461C7A" w:rsidTr="00F61C5B">
        <w:trPr>
          <w:trHeight w:val="480"/>
        </w:trPr>
        <w:tc>
          <w:tcPr>
            <w:tcW w:w="5000" w:type="pct"/>
            <w:gridSpan w:val="24"/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GT"/>
              </w:rPr>
              <w:t>Presupuesto por Género-Población Beneficiada</w:t>
            </w:r>
          </w:p>
        </w:tc>
      </w:tr>
      <w:tr w:rsidR="00461C7A" w:rsidTr="00475A23">
        <w:trPr>
          <w:trHeight w:val="360"/>
        </w:trPr>
        <w:tc>
          <w:tcPr>
            <w:tcW w:w="566" w:type="pct"/>
            <w:gridSpan w:val="2"/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es-GT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394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MUNICIPALIDAD DE CIUDAD VIEJA SACATEPEQUEZ</w:t>
            </w:r>
          </w:p>
        </w:tc>
        <w:tc>
          <w:tcPr>
            <w:tcW w:w="213" w:type="pct"/>
            <w:shd w:val="clear" w:color="auto" w:fill="F2F2F2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72" w:type="pct"/>
            <w:noWrap/>
            <w:vAlign w:val="center"/>
            <w:hideMark/>
          </w:tcPr>
          <w:p w:rsidR="00461C7A" w:rsidRDefault="00461C7A" w:rsidP="00F61C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75A23" w:rsidTr="00475A23">
        <w:trPr>
          <w:trHeight w:val="210"/>
        </w:trPr>
        <w:tc>
          <w:tcPr>
            <w:tcW w:w="309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57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39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9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1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00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6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00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2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00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1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3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59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6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00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28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3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72" w:type="pct"/>
            <w:shd w:val="clear" w:color="auto" w:fill="FFFFFF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</w:tr>
      <w:tr w:rsidR="00461C7A" w:rsidTr="00475A23">
        <w:trPr>
          <w:trHeight w:val="375"/>
        </w:trPr>
        <w:tc>
          <w:tcPr>
            <w:tcW w:w="566" w:type="pct"/>
            <w:gridSpan w:val="2"/>
            <w:vAlign w:val="center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es-GT"/>
              </w:rPr>
              <w:t>(B)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GT"/>
              </w:rPr>
              <w:t xml:space="preserve">Fecha </w:t>
            </w:r>
          </w:p>
        </w:tc>
        <w:tc>
          <w:tcPr>
            <w:tcW w:w="394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461C7A" w:rsidRDefault="001F6C23" w:rsidP="00C4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DEL 01 DE ENERO AL 30 DE ABRIL 2023</w:t>
            </w:r>
          </w:p>
        </w:tc>
        <w:tc>
          <w:tcPr>
            <w:tcW w:w="213" w:type="pct"/>
            <w:shd w:val="clear" w:color="auto" w:fill="F2F2F2"/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72" w:type="pct"/>
            <w:noWrap/>
            <w:vAlign w:val="center"/>
            <w:hideMark/>
          </w:tcPr>
          <w:p w:rsidR="00461C7A" w:rsidRDefault="00461C7A" w:rsidP="00F61C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61C7A" w:rsidTr="00475A23">
        <w:trPr>
          <w:trHeight w:val="375"/>
        </w:trPr>
        <w:tc>
          <w:tcPr>
            <w:tcW w:w="566" w:type="pct"/>
            <w:gridSpan w:val="2"/>
            <w:vAlign w:val="center"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es-GT"/>
              </w:rPr>
            </w:pPr>
          </w:p>
        </w:tc>
        <w:tc>
          <w:tcPr>
            <w:tcW w:w="394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461C7A" w:rsidRDefault="001062AF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PROGRAMA NUTRICION ALIMENTARIA</w:t>
            </w:r>
            <w:bookmarkStart w:id="2" w:name="_GoBack"/>
            <w:bookmarkEnd w:id="2"/>
          </w:p>
        </w:tc>
        <w:tc>
          <w:tcPr>
            <w:tcW w:w="213" w:type="pct"/>
            <w:shd w:val="clear" w:color="auto" w:fill="F2F2F2"/>
            <w:noWrap/>
            <w:vAlign w:val="center"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72" w:type="pct"/>
            <w:noWrap/>
            <w:vAlign w:val="center"/>
          </w:tcPr>
          <w:p w:rsidR="00461C7A" w:rsidRDefault="00461C7A" w:rsidP="00F61C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61C7A" w:rsidTr="00475A23">
        <w:trPr>
          <w:trHeight w:val="465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18"/>
                <w:szCs w:val="18"/>
                <w:lang w:eastAsia="es-GT"/>
              </w:rPr>
              <w:t>(C)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br/>
              <w:t>No. Correlativo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vertAlign w:val="superscript"/>
                <w:lang w:eastAsia="es-GT"/>
              </w:rPr>
              <w:t>/1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18"/>
                <w:szCs w:val="18"/>
                <w:lang w:eastAsia="es-GT"/>
              </w:rPr>
              <w:t>(D)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br/>
              <w:t>Municipio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18"/>
                <w:szCs w:val="18"/>
                <w:lang w:eastAsia="es-GT"/>
              </w:rPr>
              <w:t>(E)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br/>
              <w:t>Departamento</w:t>
            </w:r>
          </w:p>
        </w:tc>
        <w:tc>
          <w:tcPr>
            <w:tcW w:w="1899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  <w:t>Mujeres (F)</w:t>
            </w:r>
          </w:p>
        </w:tc>
        <w:tc>
          <w:tcPr>
            <w:tcW w:w="1924" w:type="pct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t>Hombres (H)</w:t>
            </w:r>
          </w:p>
        </w:tc>
        <w:tc>
          <w:tcPr>
            <w:tcW w:w="27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t>TOTALES</w:t>
            </w:r>
          </w:p>
        </w:tc>
      </w:tr>
      <w:tr w:rsidR="00BB381A" w:rsidTr="00475A2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Rangos de Edad/2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Total, mujeres   por edad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(No. De personas) /3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Total, mujeres por etnias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Rangos de Edad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/3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Total, hombres   por edad</w:t>
            </w:r>
          </w:p>
        </w:tc>
        <w:tc>
          <w:tcPr>
            <w:tcW w:w="10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(No. De personas) /3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Total, hombres por etnias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6D4A75" w:rsidTr="00475A23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0-15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16-49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50 y más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Maya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Garífuna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Xinka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Mestiza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Otras etnias o nacionalidades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0-15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16-49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50 y más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Maya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Garífuna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Xinka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Mestiza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Otras etnias o nacionalidades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6D4A75" w:rsidTr="00475A23">
        <w:trPr>
          <w:trHeight w:val="25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</w:p>
          <w:p w:rsidR="003E4E72" w:rsidRDefault="003E4E72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:rsidR="00461C7A" w:rsidRDefault="001062AF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1)</w:t>
            </w:r>
          </w:p>
          <w:p w:rsidR="00475A23" w:rsidRDefault="00475A2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920439" w:rsidP="00F1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920439" w:rsidP="00A2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461C7A" w:rsidRDefault="00920439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246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:rsidR="00461C7A" w:rsidRDefault="0092043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868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92043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92043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92043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920439" w:rsidP="00A2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868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92043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92043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92043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920439" w:rsidP="00BB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92043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26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:rsidR="00461C7A" w:rsidRDefault="00853CA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:rsidR="00461C7A" w:rsidRDefault="00853CA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8" w:type="pct"/>
            <w:noWrap/>
            <w:vAlign w:val="center"/>
          </w:tcPr>
          <w:p w:rsidR="00461C7A" w:rsidRDefault="00853CA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6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853CA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00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853CA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65</w:t>
            </w:r>
          </w:p>
        </w:tc>
        <w:tc>
          <w:tcPr>
            <w:tcW w:w="32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853CA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3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:rsidR="00461C7A" w:rsidRDefault="00853CA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64</w:t>
            </w:r>
          </w:p>
        </w:tc>
        <w:tc>
          <w:tcPr>
            <w:tcW w:w="272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:rsidR="00461C7A" w:rsidRDefault="00E44478" w:rsidP="00DB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933</w:t>
            </w:r>
          </w:p>
        </w:tc>
      </w:tr>
      <w:tr w:rsidR="00475A23" w:rsidTr="00475A23">
        <w:trPr>
          <w:trHeight w:val="25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s-GT"/>
              </w:rPr>
              <w:t>T O T A L E 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475A2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475A2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622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475A2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246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Pr="00F62716" w:rsidRDefault="00475A23" w:rsidP="00DF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868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475A23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475A2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29271C" w:rsidRDefault="00475A2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475A2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868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475A2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Pr="00F62716" w:rsidRDefault="00475A23" w:rsidP="006A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475A2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475A2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39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475A2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26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Pr="008951A8" w:rsidRDefault="00475A2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65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475A2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475A2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475A2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475A2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65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:rsidR="00461C7A" w:rsidRDefault="00475A2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213" w:type="pct"/>
            <w:shd w:val="clear" w:color="auto" w:fill="F4B083" w:themeFill="accent2" w:themeFillTint="99"/>
            <w:noWrap/>
            <w:vAlign w:val="center"/>
          </w:tcPr>
          <w:p w:rsidR="00461C7A" w:rsidRDefault="00475A23" w:rsidP="00C4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64</w:t>
            </w:r>
          </w:p>
        </w:tc>
        <w:tc>
          <w:tcPr>
            <w:tcW w:w="272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461C7A" w:rsidRPr="00F62716" w:rsidRDefault="00475A23" w:rsidP="0089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933</w:t>
            </w:r>
          </w:p>
        </w:tc>
      </w:tr>
      <w:tr w:rsidR="00461C7A" w:rsidTr="00475A23">
        <w:trPr>
          <w:trHeight w:val="420"/>
        </w:trPr>
        <w:tc>
          <w:tcPr>
            <w:tcW w:w="3232" w:type="pct"/>
            <w:gridSpan w:val="16"/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 xml:space="preserve">1/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Debe corresponder al correlativo del FORMULARIO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 xml:space="preserve"> 1, así como a la estructura programática y meta indicada en dicho formulario.</w:t>
            </w:r>
          </w:p>
        </w:tc>
        <w:tc>
          <w:tcPr>
            <w:tcW w:w="213" w:type="pct"/>
            <w:noWrap/>
            <w:vAlign w:val="bottom"/>
            <w:hideMark/>
          </w:tcPr>
          <w:p w:rsidR="00461C7A" w:rsidRDefault="00461C7A" w:rsidP="00F61C5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59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6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00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72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</w:tr>
      <w:tr w:rsidR="006D4A75" w:rsidTr="00475A23">
        <w:trPr>
          <w:trHeight w:val="240"/>
        </w:trPr>
        <w:tc>
          <w:tcPr>
            <w:tcW w:w="1910" w:type="pct"/>
            <w:gridSpan w:val="9"/>
            <w:noWrap/>
            <w:vAlign w:val="bottom"/>
            <w:hideMark/>
          </w:tcPr>
          <w:p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 xml:space="preserve">2/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Consignar la cantidad de población beneficiada para cada rango de edad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166" w:type="pct"/>
            <w:noWrap/>
            <w:vAlign w:val="bottom"/>
            <w:hideMark/>
          </w:tcPr>
          <w:p w:rsidR="00461C7A" w:rsidRDefault="00461C7A" w:rsidP="00F61C5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200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00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3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1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59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6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00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72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</w:tr>
      <w:tr w:rsidR="006D4A75" w:rsidTr="00475A23">
        <w:trPr>
          <w:trHeight w:val="57"/>
        </w:trPr>
        <w:tc>
          <w:tcPr>
            <w:tcW w:w="309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57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39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39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1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00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59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6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00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00" w:type="pct"/>
            <w:noWrap/>
            <w:vAlign w:val="bottom"/>
            <w:hideMark/>
          </w:tcPr>
          <w:p w:rsidR="00461C7A" w:rsidRPr="00220FBB" w:rsidRDefault="00461C7A" w:rsidP="00F61C5B">
            <w:pPr>
              <w:spacing w:after="0"/>
              <w:rPr>
                <w:sz w:val="8"/>
                <w:szCs w:val="20"/>
                <w:lang w:eastAsia="es-GT"/>
              </w:rPr>
            </w:pPr>
          </w:p>
        </w:tc>
        <w:tc>
          <w:tcPr>
            <w:tcW w:w="13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1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59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6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00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8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461C7A" w:rsidRPr="00A74C56" w:rsidRDefault="00461C7A" w:rsidP="00F61C5B">
            <w:pPr>
              <w:spacing w:after="0"/>
              <w:rPr>
                <w:sz w:val="16"/>
                <w:szCs w:val="20"/>
                <w:lang w:eastAsia="es-GT"/>
              </w:rPr>
            </w:pPr>
          </w:p>
        </w:tc>
        <w:tc>
          <w:tcPr>
            <w:tcW w:w="272" w:type="pct"/>
            <w:noWrap/>
            <w:vAlign w:val="bottom"/>
            <w:hideMark/>
          </w:tcPr>
          <w:p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</w:tr>
    </w:tbl>
    <w:p w:rsidR="00461C7A" w:rsidRDefault="00461C7A"/>
    <w:sectPr w:rsidR="00461C7A" w:rsidSect="00461C7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7A"/>
    <w:rsid w:val="000029A8"/>
    <w:rsid w:val="000226FA"/>
    <w:rsid w:val="000608A8"/>
    <w:rsid w:val="00084B5A"/>
    <w:rsid w:val="000B165E"/>
    <w:rsid w:val="000C6050"/>
    <w:rsid w:val="000D1599"/>
    <w:rsid w:val="000F7530"/>
    <w:rsid w:val="001062AF"/>
    <w:rsid w:val="00146C9E"/>
    <w:rsid w:val="001964C7"/>
    <w:rsid w:val="001974E9"/>
    <w:rsid w:val="001C0CB6"/>
    <w:rsid w:val="001E1259"/>
    <w:rsid w:val="001F6C23"/>
    <w:rsid w:val="00252D4A"/>
    <w:rsid w:val="00291BD4"/>
    <w:rsid w:val="0029271C"/>
    <w:rsid w:val="002A5F32"/>
    <w:rsid w:val="002D47AB"/>
    <w:rsid w:val="002D7636"/>
    <w:rsid w:val="002E114F"/>
    <w:rsid w:val="002F2ED4"/>
    <w:rsid w:val="002F7176"/>
    <w:rsid w:val="00315851"/>
    <w:rsid w:val="003262E1"/>
    <w:rsid w:val="003749B5"/>
    <w:rsid w:val="003951B1"/>
    <w:rsid w:val="003964AC"/>
    <w:rsid w:val="003A45EC"/>
    <w:rsid w:val="003C4F77"/>
    <w:rsid w:val="003D2E8F"/>
    <w:rsid w:val="003D7A0A"/>
    <w:rsid w:val="003E4E72"/>
    <w:rsid w:val="004331C9"/>
    <w:rsid w:val="0043428A"/>
    <w:rsid w:val="00461C7A"/>
    <w:rsid w:val="00471F0B"/>
    <w:rsid w:val="00475A23"/>
    <w:rsid w:val="0048472D"/>
    <w:rsid w:val="004973B5"/>
    <w:rsid w:val="004A124E"/>
    <w:rsid w:val="004B0BB0"/>
    <w:rsid w:val="004C6C33"/>
    <w:rsid w:val="005074A9"/>
    <w:rsid w:val="00527C5E"/>
    <w:rsid w:val="005678A3"/>
    <w:rsid w:val="005B35D5"/>
    <w:rsid w:val="005C32BF"/>
    <w:rsid w:val="005D765A"/>
    <w:rsid w:val="005E2BB8"/>
    <w:rsid w:val="00615E5F"/>
    <w:rsid w:val="00643174"/>
    <w:rsid w:val="00646D8B"/>
    <w:rsid w:val="0065394D"/>
    <w:rsid w:val="00661E33"/>
    <w:rsid w:val="00687AD7"/>
    <w:rsid w:val="006A7AFA"/>
    <w:rsid w:val="006B3F00"/>
    <w:rsid w:val="006D4A75"/>
    <w:rsid w:val="006D70E6"/>
    <w:rsid w:val="006E53DB"/>
    <w:rsid w:val="00711E88"/>
    <w:rsid w:val="00731917"/>
    <w:rsid w:val="0075089B"/>
    <w:rsid w:val="00762A38"/>
    <w:rsid w:val="007642F7"/>
    <w:rsid w:val="00774200"/>
    <w:rsid w:val="00787BD5"/>
    <w:rsid w:val="007A3AEB"/>
    <w:rsid w:val="007B3865"/>
    <w:rsid w:val="007F0CE6"/>
    <w:rsid w:val="007F11A6"/>
    <w:rsid w:val="007F664A"/>
    <w:rsid w:val="00831DF1"/>
    <w:rsid w:val="00853CA0"/>
    <w:rsid w:val="008635CA"/>
    <w:rsid w:val="008951A8"/>
    <w:rsid w:val="00896FB2"/>
    <w:rsid w:val="008A42D1"/>
    <w:rsid w:val="008D1070"/>
    <w:rsid w:val="008D568B"/>
    <w:rsid w:val="008D7A73"/>
    <w:rsid w:val="00902281"/>
    <w:rsid w:val="00907119"/>
    <w:rsid w:val="00920439"/>
    <w:rsid w:val="0094001B"/>
    <w:rsid w:val="009423DE"/>
    <w:rsid w:val="00953FF1"/>
    <w:rsid w:val="009D2000"/>
    <w:rsid w:val="009D4B75"/>
    <w:rsid w:val="009D61B0"/>
    <w:rsid w:val="009D70E9"/>
    <w:rsid w:val="00A052D7"/>
    <w:rsid w:val="00A27772"/>
    <w:rsid w:val="00A46495"/>
    <w:rsid w:val="00A50345"/>
    <w:rsid w:val="00A830C9"/>
    <w:rsid w:val="00A90C76"/>
    <w:rsid w:val="00AC04FD"/>
    <w:rsid w:val="00AE54EE"/>
    <w:rsid w:val="00B131D0"/>
    <w:rsid w:val="00B245A8"/>
    <w:rsid w:val="00B25894"/>
    <w:rsid w:val="00B44D8C"/>
    <w:rsid w:val="00B55936"/>
    <w:rsid w:val="00B61ACD"/>
    <w:rsid w:val="00B63307"/>
    <w:rsid w:val="00B64943"/>
    <w:rsid w:val="00B9587E"/>
    <w:rsid w:val="00BB2778"/>
    <w:rsid w:val="00BB381A"/>
    <w:rsid w:val="00BF400D"/>
    <w:rsid w:val="00C02C2E"/>
    <w:rsid w:val="00C20DCF"/>
    <w:rsid w:val="00C47E87"/>
    <w:rsid w:val="00C82474"/>
    <w:rsid w:val="00C839F4"/>
    <w:rsid w:val="00C946AF"/>
    <w:rsid w:val="00CA77D5"/>
    <w:rsid w:val="00CD4E4B"/>
    <w:rsid w:val="00D056F5"/>
    <w:rsid w:val="00D30045"/>
    <w:rsid w:val="00D44472"/>
    <w:rsid w:val="00D525F6"/>
    <w:rsid w:val="00D8742E"/>
    <w:rsid w:val="00D8787A"/>
    <w:rsid w:val="00DA0877"/>
    <w:rsid w:val="00DA13B6"/>
    <w:rsid w:val="00DA15EF"/>
    <w:rsid w:val="00DB11E9"/>
    <w:rsid w:val="00DE5B70"/>
    <w:rsid w:val="00DE62BC"/>
    <w:rsid w:val="00DF0671"/>
    <w:rsid w:val="00E30035"/>
    <w:rsid w:val="00E31B94"/>
    <w:rsid w:val="00E44478"/>
    <w:rsid w:val="00E467F4"/>
    <w:rsid w:val="00E87C57"/>
    <w:rsid w:val="00E94ED8"/>
    <w:rsid w:val="00EE5608"/>
    <w:rsid w:val="00F04E1E"/>
    <w:rsid w:val="00F17FD1"/>
    <w:rsid w:val="00F4019A"/>
    <w:rsid w:val="00F43287"/>
    <w:rsid w:val="00F50481"/>
    <w:rsid w:val="00F62716"/>
    <w:rsid w:val="00FE3350"/>
    <w:rsid w:val="00FE5D8A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2245BE"/>
  <w15:chartTrackingRefBased/>
  <w15:docId w15:val="{F9A8E22E-7DEB-4F5A-AED5-19F67035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7A"/>
  </w:style>
  <w:style w:type="paragraph" w:styleId="Ttulo1">
    <w:name w:val="heading 1"/>
    <w:basedOn w:val="Normal"/>
    <w:next w:val="Normal"/>
    <w:link w:val="Ttulo1Car"/>
    <w:uiPriority w:val="9"/>
    <w:qFormat/>
    <w:rsid w:val="00461C7A"/>
    <w:pPr>
      <w:keepNext/>
      <w:keepLines/>
      <w:spacing w:before="240" w:after="0"/>
      <w:jc w:val="center"/>
      <w:outlineLvl w:val="0"/>
    </w:pPr>
    <w:rPr>
      <w:rFonts w:ascii="Century Schoolbook" w:eastAsiaTheme="majorEastAsia" w:hAnsi="Century Schoolbook" w:cstheme="majorBidi"/>
      <w:b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1C7A"/>
    <w:rPr>
      <w:rFonts w:ascii="Century Schoolbook" w:eastAsiaTheme="majorEastAsia" w:hAnsi="Century Schoolbook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DMM</dc:creator>
  <cp:keywords/>
  <dc:description/>
  <cp:lastModifiedBy>DMM</cp:lastModifiedBy>
  <cp:revision>128</cp:revision>
  <cp:lastPrinted>2022-09-20T20:37:00Z</cp:lastPrinted>
  <dcterms:created xsi:type="dcterms:W3CDTF">2021-01-06T14:49:00Z</dcterms:created>
  <dcterms:modified xsi:type="dcterms:W3CDTF">2023-06-01T18:11:00Z</dcterms:modified>
</cp:coreProperties>
</file>